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66B33" w14:textId="77777777" w:rsidR="004566B8" w:rsidRDefault="004566B8" w:rsidP="00CE7D5E">
      <w:pPr>
        <w:ind w:left="3600" w:firstLine="720"/>
        <w:rPr>
          <w:b/>
          <w:bCs/>
          <w:sz w:val="28"/>
          <w:szCs w:val="28"/>
        </w:rPr>
      </w:pPr>
    </w:p>
    <w:p w14:paraId="232B7E0A" w14:textId="77777777" w:rsidR="004566B8" w:rsidRDefault="004566B8" w:rsidP="00CE7D5E">
      <w:pPr>
        <w:ind w:left="3600" w:firstLine="720"/>
        <w:rPr>
          <w:b/>
          <w:bCs/>
          <w:sz w:val="28"/>
          <w:szCs w:val="28"/>
        </w:rPr>
      </w:pPr>
    </w:p>
    <w:p w14:paraId="568EF882" w14:textId="77777777" w:rsidR="00CE7D5E" w:rsidRDefault="00CE7D5E" w:rsidP="00CE7D5E">
      <w:pPr>
        <w:ind w:left="360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Book List</w:t>
      </w:r>
    </w:p>
    <w:p w14:paraId="45E079E1" w14:textId="2F9F6527" w:rsidR="00CE7D5E" w:rsidRDefault="00CE7D5E" w:rsidP="00C56ABF">
      <w:pPr>
        <w:ind w:left="360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D711BE">
        <w:rPr>
          <w:b/>
          <w:bCs/>
          <w:sz w:val="28"/>
          <w:szCs w:val="28"/>
        </w:rPr>
        <w:t>2018-2019</w:t>
      </w:r>
    </w:p>
    <w:p w14:paraId="4FB080BB" w14:textId="77777777" w:rsidR="00CE7D5E" w:rsidRDefault="00CE7D5E" w:rsidP="00F63ADF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</w:t>
      </w:r>
      <w:r>
        <w:rPr>
          <w:b/>
          <w:bCs/>
          <w:sz w:val="28"/>
          <w:szCs w:val="28"/>
          <w:u w:val="single"/>
        </w:rPr>
        <w:t>Grade 5</w:t>
      </w:r>
    </w:p>
    <w:p w14:paraId="41477786" w14:textId="77777777" w:rsidR="00CE7D5E" w:rsidRPr="004669C5" w:rsidRDefault="00CE7D5E" w:rsidP="00CE7D5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4669C5">
        <w:rPr>
          <w:b/>
          <w:bCs/>
          <w:sz w:val="28"/>
          <w:szCs w:val="28"/>
        </w:rPr>
        <w:t>Journeys</w:t>
      </w:r>
      <w:r w:rsidRPr="004669C5">
        <w:rPr>
          <w:sz w:val="28"/>
          <w:szCs w:val="28"/>
        </w:rPr>
        <w:t xml:space="preserve"> - Houghton Mifflin- Harcourt + Practice Book - Grade 5.</w:t>
      </w:r>
    </w:p>
    <w:p w14:paraId="6DC1379A" w14:textId="77777777" w:rsidR="00CE7D5E" w:rsidRPr="004669C5" w:rsidRDefault="00CE7D5E" w:rsidP="00CE7D5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4669C5">
        <w:rPr>
          <w:b/>
          <w:bCs/>
          <w:sz w:val="28"/>
          <w:szCs w:val="28"/>
        </w:rPr>
        <w:t xml:space="preserve">Grammar and Beyond </w:t>
      </w:r>
      <w:r w:rsidRPr="004669C5">
        <w:rPr>
          <w:sz w:val="28"/>
          <w:szCs w:val="28"/>
        </w:rPr>
        <w:t>1- Cambridge University Press + Workbook 2012.</w:t>
      </w:r>
    </w:p>
    <w:p w14:paraId="287F0CAD" w14:textId="2C0FEED3" w:rsidR="00CE7D5E" w:rsidRPr="004669C5" w:rsidRDefault="00CE7D5E" w:rsidP="00CE7D5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4669C5">
        <w:rPr>
          <w:b/>
          <w:bCs/>
          <w:sz w:val="28"/>
          <w:szCs w:val="28"/>
        </w:rPr>
        <w:t>Spelling Connections</w:t>
      </w:r>
      <w:r w:rsidRPr="004669C5">
        <w:rPr>
          <w:sz w:val="28"/>
          <w:szCs w:val="28"/>
        </w:rPr>
        <w:t xml:space="preserve"> </w:t>
      </w:r>
      <w:r w:rsidRPr="004669C5">
        <w:rPr>
          <w:b/>
          <w:bCs/>
          <w:sz w:val="28"/>
          <w:szCs w:val="28"/>
        </w:rPr>
        <w:t>6</w:t>
      </w:r>
      <w:r w:rsidRPr="004669C5">
        <w:rPr>
          <w:sz w:val="28"/>
          <w:szCs w:val="28"/>
        </w:rPr>
        <w:t xml:space="preserve"> – </w:t>
      </w:r>
      <w:proofErr w:type="spellStart"/>
      <w:r w:rsidRPr="004669C5">
        <w:rPr>
          <w:sz w:val="28"/>
          <w:szCs w:val="28"/>
        </w:rPr>
        <w:t>Zaner</w:t>
      </w:r>
      <w:proofErr w:type="spellEnd"/>
      <w:r w:rsidRPr="004669C5">
        <w:rPr>
          <w:sz w:val="28"/>
          <w:szCs w:val="28"/>
        </w:rPr>
        <w:t>- Bloser</w:t>
      </w:r>
      <w:r w:rsidR="00E206FD">
        <w:rPr>
          <w:sz w:val="28"/>
          <w:szCs w:val="28"/>
        </w:rPr>
        <w:t>-2016.</w:t>
      </w:r>
    </w:p>
    <w:p w14:paraId="2D161AE5" w14:textId="77777777" w:rsidR="00CE7D5E" w:rsidRPr="00833F56" w:rsidRDefault="00CE7D5E" w:rsidP="00CE7D5E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833F56">
        <w:rPr>
          <w:b/>
          <w:bCs/>
          <w:sz w:val="28"/>
          <w:szCs w:val="28"/>
        </w:rPr>
        <w:t xml:space="preserve">Mathematics, </w:t>
      </w:r>
      <w:r>
        <w:rPr>
          <w:sz w:val="28"/>
          <w:szCs w:val="28"/>
        </w:rPr>
        <w:t xml:space="preserve">collection puissance- Edition Al </w:t>
      </w:r>
      <w:proofErr w:type="spellStart"/>
      <w:r>
        <w:rPr>
          <w:sz w:val="28"/>
          <w:szCs w:val="28"/>
        </w:rPr>
        <w:t>Ahlia</w:t>
      </w:r>
      <w:proofErr w:type="spellEnd"/>
      <w:r>
        <w:rPr>
          <w:sz w:val="28"/>
          <w:szCs w:val="28"/>
        </w:rPr>
        <w:t>- Grade 5.</w:t>
      </w:r>
    </w:p>
    <w:p w14:paraId="4412990F" w14:textId="77777777" w:rsidR="00C56ABF" w:rsidRPr="00196744" w:rsidRDefault="00C56ABF" w:rsidP="00C56AB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Scientific horizons- Gr5- </w:t>
      </w:r>
      <w:r w:rsidRPr="00196744">
        <w:rPr>
          <w:sz w:val="28"/>
          <w:szCs w:val="28"/>
        </w:rPr>
        <w:t xml:space="preserve">2017- Edition </w:t>
      </w:r>
      <w:proofErr w:type="spellStart"/>
      <w:r w:rsidRPr="00196744">
        <w:rPr>
          <w:sz w:val="28"/>
          <w:szCs w:val="28"/>
        </w:rPr>
        <w:t>Spirale</w:t>
      </w:r>
      <w:proofErr w:type="spellEnd"/>
      <w:r w:rsidRPr="00196744">
        <w:rPr>
          <w:sz w:val="28"/>
          <w:szCs w:val="28"/>
        </w:rPr>
        <w:t>.</w:t>
      </w:r>
    </w:p>
    <w:p w14:paraId="1886B46F" w14:textId="77777777" w:rsidR="00CE7D5E" w:rsidRPr="004A124D" w:rsidRDefault="00CE7D5E" w:rsidP="00CE7D5E">
      <w:pPr>
        <w:pStyle w:val="ListParagraph"/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lang w:val="fr-FR"/>
        </w:rPr>
      </w:pPr>
      <w:r>
        <w:rPr>
          <w:b/>
          <w:bCs/>
          <w:sz w:val="28"/>
          <w:szCs w:val="28"/>
          <w:lang w:val="fr-FR"/>
        </w:rPr>
        <w:t xml:space="preserve">Coccinelle- </w:t>
      </w:r>
      <w:r w:rsidRPr="004A124D">
        <w:rPr>
          <w:sz w:val="28"/>
          <w:szCs w:val="28"/>
          <w:lang w:val="fr-FR"/>
        </w:rPr>
        <w:t>Livre Français- CM</w:t>
      </w:r>
      <w:r>
        <w:rPr>
          <w:sz w:val="28"/>
          <w:szCs w:val="28"/>
          <w:lang w:val="fr-FR"/>
        </w:rPr>
        <w:t>2</w:t>
      </w:r>
      <w:r w:rsidRPr="004A124D">
        <w:rPr>
          <w:sz w:val="28"/>
          <w:szCs w:val="28"/>
          <w:lang w:val="fr-FR"/>
        </w:rPr>
        <w:t>- Hatier +</w:t>
      </w:r>
      <w:r>
        <w:rPr>
          <w:sz w:val="28"/>
          <w:szCs w:val="28"/>
          <w:lang w:val="fr-FR"/>
        </w:rPr>
        <w:t xml:space="preserve"> </w:t>
      </w:r>
      <w:r w:rsidRPr="004A124D">
        <w:rPr>
          <w:sz w:val="28"/>
          <w:szCs w:val="28"/>
          <w:lang w:val="fr-FR"/>
        </w:rPr>
        <w:t>Cahier d’Activités</w:t>
      </w:r>
      <w:r>
        <w:rPr>
          <w:sz w:val="28"/>
          <w:szCs w:val="28"/>
          <w:lang w:val="fr-FR"/>
        </w:rPr>
        <w:t>-</w:t>
      </w:r>
      <w:r>
        <w:rPr>
          <w:sz w:val="22"/>
          <w:szCs w:val="22"/>
          <w:lang w:val="fr-FR"/>
        </w:rPr>
        <w:t>Programmes 2016.</w:t>
      </w:r>
    </w:p>
    <w:p w14:paraId="398D0E2E" w14:textId="77777777" w:rsidR="00FD2913" w:rsidRDefault="00CE7D5E" w:rsidP="00FD2913">
      <w:pPr>
        <w:numPr>
          <w:ilvl w:val="0"/>
          <w:numId w:val="1"/>
        </w:numPr>
        <w:tabs>
          <w:tab w:val="num" w:pos="360"/>
        </w:tabs>
        <w:ind w:hanging="1080"/>
        <w:jc w:val="both"/>
        <w:rPr>
          <w:sz w:val="28"/>
          <w:szCs w:val="28"/>
          <w:lang w:val="fr-FR"/>
        </w:rPr>
      </w:pPr>
      <w:r w:rsidRPr="004669C5">
        <w:rPr>
          <w:b/>
          <w:bCs/>
          <w:sz w:val="28"/>
          <w:szCs w:val="28"/>
          <w:lang w:val="fr-FR"/>
        </w:rPr>
        <w:t>Dictionnaire</w:t>
      </w:r>
      <w:r w:rsidRPr="004669C5">
        <w:rPr>
          <w:sz w:val="28"/>
          <w:szCs w:val="28"/>
          <w:lang w:val="fr-FR"/>
        </w:rPr>
        <w:t xml:space="preserve"> Fr/ Fr- Le Robert- </w:t>
      </w:r>
      <w:proofErr w:type="spellStart"/>
      <w:r w:rsidRPr="004669C5">
        <w:rPr>
          <w:sz w:val="28"/>
          <w:szCs w:val="28"/>
          <w:lang w:val="fr-FR"/>
        </w:rPr>
        <w:t>Sored</w:t>
      </w:r>
      <w:proofErr w:type="spellEnd"/>
      <w:r>
        <w:rPr>
          <w:sz w:val="28"/>
          <w:szCs w:val="28"/>
          <w:lang w:val="fr-FR"/>
        </w:rPr>
        <w:t>.</w:t>
      </w:r>
      <w:r w:rsidRPr="004669C5">
        <w:rPr>
          <w:sz w:val="28"/>
          <w:szCs w:val="28"/>
          <w:lang w:val="fr-FR"/>
        </w:rPr>
        <w:t xml:space="preserve"> </w:t>
      </w:r>
    </w:p>
    <w:p w14:paraId="0FA8F3ED" w14:textId="65ECCBD7" w:rsidR="00FD2913" w:rsidRPr="00FD2913" w:rsidRDefault="00FD2913" w:rsidP="00FD2913">
      <w:pPr>
        <w:numPr>
          <w:ilvl w:val="0"/>
          <w:numId w:val="1"/>
        </w:numPr>
        <w:tabs>
          <w:tab w:val="num" w:pos="360"/>
        </w:tabs>
        <w:ind w:hanging="1080"/>
        <w:jc w:val="both"/>
        <w:rPr>
          <w:sz w:val="36"/>
          <w:szCs w:val="36"/>
          <w:lang w:val="fr-FR"/>
        </w:rPr>
      </w:pPr>
      <w:r w:rsidRPr="00FD2913">
        <w:rPr>
          <w:b/>
          <w:bCs/>
          <w:sz w:val="28"/>
          <w:szCs w:val="28"/>
          <w:lang w:val="fr-FR"/>
        </w:rPr>
        <w:t xml:space="preserve">Right Click Grade </w:t>
      </w:r>
      <w:r>
        <w:rPr>
          <w:b/>
          <w:bCs/>
          <w:sz w:val="28"/>
          <w:szCs w:val="28"/>
          <w:lang w:val="fr-FR"/>
        </w:rPr>
        <w:t>5</w:t>
      </w:r>
      <w:r w:rsidRPr="00FD2913">
        <w:rPr>
          <w:b/>
          <w:bCs/>
          <w:sz w:val="28"/>
          <w:szCs w:val="28"/>
          <w:lang w:val="fr-FR"/>
        </w:rPr>
        <w:t xml:space="preserve"> </w:t>
      </w:r>
      <w:r w:rsidRPr="00FD2913">
        <w:rPr>
          <w:sz w:val="28"/>
          <w:szCs w:val="28"/>
          <w:lang w:val="fr-FR"/>
        </w:rPr>
        <w:t xml:space="preserve">– 2016 – </w:t>
      </w:r>
      <w:proofErr w:type="spellStart"/>
      <w:r w:rsidRPr="00FD2913">
        <w:rPr>
          <w:sz w:val="28"/>
          <w:szCs w:val="28"/>
          <w:lang w:val="fr-FR"/>
        </w:rPr>
        <w:t>Linfopourtous</w:t>
      </w:r>
      <w:proofErr w:type="spellEnd"/>
      <w:r w:rsidRPr="00FD2913">
        <w:rPr>
          <w:b/>
          <w:bCs/>
          <w:sz w:val="28"/>
          <w:szCs w:val="28"/>
          <w:lang w:val="fr-FR"/>
        </w:rPr>
        <w:t>.</w:t>
      </w:r>
    </w:p>
    <w:p w14:paraId="366823AD" w14:textId="77777777" w:rsidR="00C96D99" w:rsidRPr="00C96D99" w:rsidRDefault="00C96D99" w:rsidP="00C96D99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jc w:val="both"/>
        <w:rPr>
          <w:sz w:val="28"/>
          <w:szCs w:val="28"/>
        </w:rPr>
      </w:pPr>
      <w:proofErr w:type="spellStart"/>
      <w:r w:rsidRPr="00C96D99">
        <w:rPr>
          <w:b/>
          <w:bCs/>
        </w:rPr>
        <w:t>ProtectEd</w:t>
      </w:r>
      <w:proofErr w:type="spellEnd"/>
      <w:r w:rsidRPr="00421942">
        <w:t xml:space="preserve">- </w:t>
      </w:r>
      <w:r>
        <w:t>Student workbook- Level 5.</w:t>
      </w:r>
    </w:p>
    <w:p w14:paraId="542D725F" w14:textId="77777777" w:rsidR="00C96D99" w:rsidRPr="004669C5" w:rsidRDefault="00C96D99" w:rsidP="00C96D99">
      <w:pPr>
        <w:jc w:val="both"/>
        <w:rPr>
          <w:sz w:val="28"/>
          <w:szCs w:val="28"/>
        </w:rPr>
      </w:pPr>
    </w:p>
    <w:p w14:paraId="6E898E23" w14:textId="77777777" w:rsidR="00CE7D5E" w:rsidRPr="004669C5" w:rsidRDefault="00CE7D5E" w:rsidP="00CE7D5E">
      <w:pPr>
        <w:ind w:left="1080"/>
        <w:jc w:val="both"/>
        <w:rPr>
          <w:sz w:val="28"/>
          <w:szCs w:val="28"/>
        </w:rPr>
      </w:pPr>
    </w:p>
    <w:p w14:paraId="2E1EB693" w14:textId="77777777" w:rsidR="00CE7D5E" w:rsidRPr="004669C5" w:rsidRDefault="00CE7D5E" w:rsidP="00CE7D5E">
      <w:pPr>
        <w:ind w:left="1080"/>
        <w:jc w:val="both"/>
        <w:rPr>
          <w:b/>
          <w:bCs/>
        </w:rPr>
      </w:pPr>
    </w:p>
    <w:p w14:paraId="6B4EE191" w14:textId="77777777" w:rsidR="00CE7D5E" w:rsidRDefault="00CE7D5E" w:rsidP="00CE7D5E">
      <w:pPr>
        <w:numPr>
          <w:ilvl w:val="0"/>
          <w:numId w:val="2"/>
        </w:numPr>
        <w:tabs>
          <w:tab w:val="num" w:pos="442"/>
        </w:tabs>
        <w:bidi/>
        <w:ind w:hanging="758"/>
        <w:jc w:val="both"/>
        <w:rPr>
          <w:rFonts w:cs="Traditional Arabic"/>
          <w:sz w:val="32"/>
          <w:szCs w:val="32"/>
          <w:lang w:val="fr-FR"/>
        </w:rPr>
      </w:pPr>
      <w:r>
        <w:rPr>
          <w:rFonts w:cs="Traditional Arabic" w:hint="cs"/>
          <w:b/>
          <w:bCs/>
          <w:sz w:val="32"/>
          <w:szCs w:val="32"/>
          <w:rtl/>
          <w:lang w:val="fr-FR" w:bidi="ar-LB"/>
        </w:rPr>
        <w:t>من القراءة الى الكتابة</w:t>
      </w:r>
      <w:r>
        <w:rPr>
          <w:rFonts w:cs="Traditional Arabic" w:hint="cs"/>
          <w:sz w:val="32"/>
          <w:szCs w:val="32"/>
          <w:rtl/>
          <w:lang w:val="fr-FR" w:bidi="ar-LB"/>
        </w:rPr>
        <w:t xml:space="preserve"> – سلسلة لغتنا الأم -  مكتبة أنطوان + دفتر التطبيقات 1و2</w:t>
      </w:r>
      <w:r>
        <w:rPr>
          <w:rFonts w:cs="Traditional Arabic"/>
          <w:sz w:val="32"/>
          <w:szCs w:val="32"/>
          <w:lang w:val="fr-FR" w:bidi="ar-LB"/>
        </w:rPr>
        <w:t>-</w:t>
      </w:r>
      <w:r>
        <w:rPr>
          <w:rFonts w:cs="Traditional Arabic" w:hint="cs"/>
          <w:sz w:val="32"/>
          <w:szCs w:val="32"/>
          <w:rtl/>
          <w:lang w:val="fr-FR" w:bidi="ar-LB"/>
        </w:rPr>
        <w:t xml:space="preserve"> الصف الخامس الأساسي.</w:t>
      </w:r>
    </w:p>
    <w:p w14:paraId="4C307268" w14:textId="77777777" w:rsidR="00CE7D5E" w:rsidRDefault="00CE7D5E" w:rsidP="00CE7D5E">
      <w:pPr>
        <w:numPr>
          <w:ilvl w:val="0"/>
          <w:numId w:val="2"/>
        </w:numPr>
        <w:tabs>
          <w:tab w:val="num" w:pos="442"/>
        </w:tabs>
        <w:bidi/>
        <w:ind w:hanging="758"/>
        <w:jc w:val="both"/>
        <w:rPr>
          <w:rFonts w:cs="Traditional Arabic"/>
          <w:sz w:val="32"/>
          <w:szCs w:val="32"/>
          <w:lang w:val="fr-FR"/>
        </w:rPr>
      </w:pPr>
      <w:r>
        <w:rPr>
          <w:rFonts w:cs="Traditional Arabic" w:hint="cs"/>
          <w:b/>
          <w:bCs/>
          <w:sz w:val="32"/>
          <w:szCs w:val="32"/>
          <w:rtl/>
          <w:lang w:val="fr-FR" w:bidi="ar-LB"/>
        </w:rPr>
        <w:t>صندوق الحكايات</w:t>
      </w:r>
      <w:r>
        <w:rPr>
          <w:rFonts w:cs="Traditional Arabic" w:hint="cs"/>
          <w:sz w:val="32"/>
          <w:szCs w:val="32"/>
          <w:rtl/>
          <w:lang w:val="fr-FR" w:bidi="ar-LB"/>
        </w:rPr>
        <w:t>- سلسلة الفراشة- مكتبة لبنان.</w:t>
      </w:r>
    </w:p>
    <w:p w14:paraId="79A1EDFF" w14:textId="77777777" w:rsidR="00CE7D5E" w:rsidRPr="00633BC4" w:rsidRDefault="00CE7D5E" w:rsidP="00CE7D5E">
      <w:pPr>
        <w:numPr>
          <w:ilvl w:val="0"/>
          <w:numId w:val="1"/>
        </w:numPr>
        <w:tabs>
          <w:tab w:val="num" w:pos="480"/>
        </w:tabs>
        <w:bidi/>
        <w:ind w:left="360"/>
        <w:jc w:val="both"/>
        <w:rPr>
          <w:rFonts w:cs="Traditional Arabic"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  <w:lang w:val="fr-FR"/>
        </w:rPr>
        <w:t>التربية الوطنية والتنشئة المدنية</w:t>
      </w:r>
      <w:r>
        <w:rPr>
          <w:rFonts w:cs="Traditional Arabic" w:hint="cs"/>
          <w:sz w:val="32"/>
          <w:szCs w:val="32"/>
          <w:rtl/>
          <w:lang w:val="fr-FR"/>
        </w:rPr>
        <w:t>- التعليم الأساسي المركز التربوي للبحوث والانماء + دفتر التمارين- السنة الخامسة.</w:t>
      </w:r>
    </w:p>
    <w:p w14:paraId="54345742" w14:textId="77777777" w:rsidR="00CE7D5E" w:rsidRDefault="00CE7D5E" w:rsidP="00CE7D5E">
      <w:pPr>
        <w:numPr>
          <w:ilvl w:val="0"/>
          <w:numId w:val="1"/>
        </w:numPr>
        <w:tabs>
          <w:tab w:val="num" w:pos="480"/>
        </w:tabs>
        <w:bidi/>
        <w:ind w:left="360"/>
        <w:jc w:val="both"/>
        <w:rPr>
          <w:rFonts w:cs="Traditional Arabic"/>
          <w:sz w:val="32"/>
          <w:szCs w:val="32"/>
        </w:rPr>
      </w:pPr>
      <w:r>
        <w:rPr>
          <w:rFonts w:cs="Traditional Arabic" w:hint="cs"/>
          <w:b/>
          <w:bCs/>
          <w:sz w:val="32"/>
          <w:szCs w:val="32"/>
          <w:rtl/>
        </w:rPr>
        <w:t>السلسلة العلمية في الجغرافيا</w:t>
      </w:r>
      <w:r>
        <w:rPr>
          <w:rFonts w:cs="Traditional Arabic" w:hint="cs"/>
          <w:sz w:val="32"/>
          <w:szCs w:val="32"/>
          <w:rtl/>
        </w:rPr>
        <w:t>- السنة الخامسة -  تعليم أساسي- مكتبة حبيب</w:t>
      </w:r>
      <w:r>
        <w:rPr>
          <w:rFonts w:cs="Traditional Arabic"/>
          <w:sz w:val="32"/>
          <w:szCs w:val="32"/>
        </w:rPr>
        <w:t>.</w:t>
      </w:r>
    </w:p>
    <w:p w14:paraId="7704501F" w14:textId="77777777" w:rsidR="00CE7D5E" w:rsidRPr="00877993" w:rsidRDefault="00CE7D5E" w:rsidP="00CE7D5E">
      <w:pPr>
        <w:numPr>
          <w:ilvl w:val="0"/>
          <w:numId w:val="1"/>
        </w:numPr>
        <w:tabs>
          <w:tab w:val="num" w:pos="480"/>
        </w:tabs>
        <w:bidi/>
        <w:ind w:left="360"/>
        <w:jc w:val="both"/>
        <w:rPr>
          <w:rFonts w:cs="Traditional Arabic"/>
          <w:sz w:val="32"/>
          <w:szCs w:val="32"/>
        </w:rPr>
      </w:pPr>
      <w:r w:rsidRPr="00877993">
        <w:rPr>
          <w:rFonts w:cs="Traditional Arabic" w:hint="cs"/>
          <w:b/>
          <w:bCs/>
          <w:sz w:val="32"/>
          <w:szCs w:val="32"/>
          <w:rtl/>
          <w:lang w:val="fr-FR"/>
        </w:rPr>
        <w:t>البشرى السارة: الرب يسوع يهب لنا ذاته في الأسرار</w:t>
      </w:r>
      <w:r w:rsidRPr="00877993">
        <w:rPr>
          <w:rFonts w:cs="Traditional Arabic" w:hint="cs"/>
          <w:sz w:val="32"/>
          <w:szCs w:val="32"/>
          <w:rtl/>
          <w:lang w:val="fr-FR"/>
        </w:rPr>
        <w:t xml:space="preserve">- </w:t>
      </w:r>
      <w:r w:rsidRPr="00877993">
        <w:rPr>
          <w:rFonts w:cs="Traditional Arabic" w:hint="cs"/>
          <w:sz w:val="32"/>
          <w:szCs w:val="32"/>
          <w:rtl/>
          <w:lang w:val="fr-FR" w:bidi="ar-LB"/>
        </w:rPr>
        <w:t>السنة الخامسة الاساسية- منشورات حبة الحنطة</w:t>
      </w:r>
      <w:r>
        <w:rPr>
          <w:rFonts w:cs="Traditional Arabic"/>
          <w:sz w:val="32"/>
          <w:szCs w:val="32"/>
          <w:lang w:val="fr-FR" w:bidi="ar-LB"/>
        </w:rPr>
        <w:t>.</w:t>
      </w:r>
    </w:p>
    <w:p w14:paraId="7B82AA99" w14:textId="77777777" w:rsidR="00CE7D5E" w:rsidRDefault="00CE7D5E" w:rsidP="00CE7D5E">
      <w:pPr>
        <w:bidi/>
        <w:ind w:left="360"/>
        <w:jc w:val="both"/>
        <w:rPr>
          <w:rFonts w:cs="Traditional Arabic"/>
          <w:sz w:val="32"/>
          <w:szCs w:val="32"/>
        </w:rPr>
      </w:pPr>
    </w:p>
    <w:p w14:paraId="5ED79ACE" w14:textId="4C1DE7D4" w:rsidR="004566B8" w:rsidRDefault="004566B8" w:rsidP="00F63ADF">
      <w:pPr>
        <w:ind w:right="72"/>
        <w:rPr>
          <w:rFonts w:cs="Arabic Transparent"/>
          <w:b/>
          <w:bCs/>
          <w:u w:val="single"/>
        </w:rPr>
      </w:pPr>
    </w:p>
    <w:p w14:paraId="32538FB3" w14:textId="4ABC9E25" w:rsidR="007928FC" w:rsidRDefault="007928FC" w:rsidP="00F63ADF">
      <w:pPr>
        <w:ind w:right="72"/>
        <w:rPr>
          <w:rFonts w:cs="Arabic Transparent"/>
          <w:b/>
          <w:bCs/>
          <w:u w:val="single"/>
        </w:rPr>
      </w:pPr>
    </w:p>
    <w:p w14:paraId="410BBC4C" w14:textId="77777777" w:rsidR="007928FC" w:rsidRDefault="007928FC" w:rsidP="00F63ADF">
      <w:pPr>
        <w:ind w:right="72"/>
        <w:rPr>
          <w:rFonts w:cs="Arabic Transparent"/>
          <w:b/>
          <w:bCs/>
          <w:u w:val="single"/>
        </w:rPr>
      </w:pPr>
      <w:bookmarkStart w:id="0" w:name="_GoBack"/>
      <w:bookmarkEnd w:id="0"/>
    </w:p>
    <w:p w14:paraId="105AA7FB" w14:textId="77777777" w:rsidR="004566B8" w:rsidRDefault="004566B8" w:rsidP="00F63ADF">
      <w:pPr>
        <w:ind w:right="72"/>
        <w:rPr>
          <w:rFonts w:cs="Arabic Transparent"/>
          <w:b/>
          <w:bCs/>
          <w:u w:val="single"/>
        </w:rPr>
      </w:pPr>
    </w:p>
    <w:p w14:paraId="77F5481F" w14:textId="77777777" w:rsidR="00DF0F4D" w:rsidRDefault="00DF0F4D" w:rsidP="00DF0F4D">
      <w:pPr>
        <w:ind w:right="72"/>
        <w:rPr>
          <w:rFonts w:cs="Arabic Transparent"/>
          <w:b/>
          <w:bCs/>
          <w:u w:val="single"/>
        </w:rPr>
      </w:pPr>
      <w:r>
        <w:rPr>
          <w:rFonts w:cs="Arabic Transparent"/>
          <w:b/>
          <w:bCs/>
          <w:u w:val="single"/>
        </w:rPr>
        <w:t xml:space="preserve">Remark: </w:t>
      </w:r>
    </w:p>
    <w:p w14:paraId="17DCB5CA" w14:textId="77777777" w:rsidR="00DF0F4D" w:rsidRDefault="00DF0F4D" w:rsidP="00DF0F4D">
      <w:pPr>
        <w:spacing w:after="120"/>
        <w:ind w:right="72"/>
        <w:jc w:val="both"/>
        <w:rPr>
          <w:rFonts w:cs="Arabic Transparent"/>
        </w:rPr>
      </w:pPr>
      <w:r>
        <w:t>We would like you to pay at the Antonine Sisters School-</w:t>
      </w:r>
      <w:proofErr w:type="spellStart"/>
      <w:r>
        <w:t>Jamhour</w:t>
      </w:r>
      <w:proofErr w:type="spellEnd"/>
      <w:r>
        <w:t xml:space="preserve"> the fees for stationary and for cultural activities (</w:t>
      </w:r>
      <w:r>
        <w:rPr>
          <w:i/>
          <w:iCs/>
        </w:rPr>
        <w:t xml:space="preserve">obligatory, </w:t>
      </w:r>
      <w:proofErr w:type="gramStart"/>
      <w:r>
        <w:t>cf.Cir</w:t>
      </w:r>
      <w:proofErr w:type="gramEnd"/>
      <w:r>
        <w:t>048/18), and buy the school uniform starting from                                               Monday 10 till Thursday 13 September 2018 from 8:30 a.m. till 13:30 p.m.</w:t>
      </w:r>
    </w:p>
    <w:p w14:paraId="4F2571AE" w14:textId="77777777" w:rsidR="00F63ADF" w:rsidRDefault="00F63ADF" w:rsidP="00F63ADF">
      <w:pPr>
        <w:jc w:val="both"/>
        <w:rPr>
          <w:b/>
          <w:bCs/>
        </w:rPr>
      </w:pPr>
      <w:r>
        <w:rPr>
          <w:b/>
          <w:bCs/>
        </w:rPr>
        <w:t>English books are available at school.</w:t>
      </w:r>
    </w:p>
    <w:p w14:paraId="6A87031D" w14:textId="77777777" w:rsidR="00CE7D5E" w:rsidRDefault="00CE7D5E" w:rsidP="00CE7D5E">
      <w:pPr>
        <w:jc w:val="both"/>
      </w:pPr>
    </w:p>
    <w:p w14:paraId="588F66BF" w14:textId="77777777" w:rsidR="00CE7D5E" w:rsidRDefault="00CE7D5E" w:rsidP="00CE7D5E"/>
    <w:p w14:paraId="106586DB" w14:textId="77777777" w:rsidR="00CE7D5E" w:rsidRDefault="00CE7D5E" w:rsidP="00CE7D5E"/>
    <w:p w14:paraId="21F32E64" w14:textId="77777777" w:rsidR="00CE7D5E" w:rsidRDefault="00CE7D5E" w:rsidP="00CE7D5E"/>
    <w:p w14:paraId="094779F7" w14:textId="77777777" w:rsidR="00CE7D5E" w:rsidRDefault="00CE7D5E" w:rsidP="00CE7D5E"/>
    <w:p w14:paraId="161E9EB9" w14:textId="77777777" w:rsidR="00AF0092" w:rsidRDefault="00AF0092"/>
    <w:sectPr w:rsidR="00AF0092" w:rsidSect="00F63ADF">
      <w:pgSz w:w="11907" w:h="16839" w:code="9"/>
      <w:pgMar w:top="1440" w:right="927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rabic Transparent"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05384"/>
    <w:multiLevelType w:val="hybridMultilevel"/>
    <w:tmpl w:val="6DBE7822"/>
    <w:lvl w:ilvl="0" w:tplc="E348D8B2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lang w:bidi="ar-S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236E2"/>
    <w:multiLevelType w:val="hybridMultilevel"/>
    <w:tmpl w:val="9B9888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7F0549"/>
    <w:multiLevelType w:val="hybridMultilevel"/>
    <w:tmpl w:val="D9785DEC"/>
    <w:lvl w:ilvl="0" w:tplc="C4B010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D5E"/>
    <w:rsid w:val="00007295"/>
    <w:rsid w:val="00094C34"/>
    <w:rsid w:val="00187299"/>
    <w:rsid w:val="001C39FA"/>
    <w:rsid w:val="00250979"/>
    <w:rsid w:val="004566B8"/>
    <w:rsid w:val="00516EB5"/>
    <w:rsid w:val="006F79E1"/>
    <w:rsid w:val="007928FC"/>
    <w:rsid w:val="00AB102F"/>
    <w:rsid w:val="00AF0092"/>
    <w:rsid w:val="00C048BA"/>
    <w:rsid w:val="00C56ABF"/>
    <w:rsid w:val="00C96D99"/>
    <w:rsid w:val="00CE7D5E"/>
    <w:rsid w:val="00D343C7"/>
    <w:rsid w:val="00D711BE"/>
    <w:rsid w:val="00DD70EC"/>
    <w:rsid w:val="00DF0F4D"/>
    <w:rsid w:val="00E00C5F"/>
    <w:rsid w:val="00E206FD"/>
    <w:rsid w:val="00F63ADF"/>
    <w:rsid w:val="00FD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9C23"/>
  <w15:docId w15:val="{B1B4DE33-F80D-4B7E-A0F2-995C66F8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mirna1</dc:creator>
  <cp:keywords/>
  <dc:description/>
  <cp:lastModifiedBy>mirna1</cp:lastModifiedBy>
  <cp:revision>16</cp:revision>
  <cp:lastPrinted>2018-07-03T06:27:00Z</cp:lastPrinted>
  <dcterms:created xsi:type="dcterms:W3CDTF">2017-06-02T10:11:00Z</dcterms:created>
  <dcterms:modified xsi:type="dcterms:W3CDTF">2018-07-03T06:27:00Z</dcterms:modified>
</cp:coreProperties>
</file>